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C82" w14:textId="77777777" w:rsidR="00CB0A2D" w:rsidRDefault="00CB0A2D" w:rsidP="00CB0A2D">
      <w:pPr>
        <w:spacing w:after="0"/>
        <w:jc w:val="center"/>
        <w:rPr>
          <w:rFonts w:ascii="Times New Roman" w:hAnsi="Times New Roman" w:cs="Times New Roman"/>
          <w:sz w:val="24"/>
          <w:szCs w:val="24"/>
        </w:rPr>
      </w:pPr>
    </w:p>
    <w:p w14:paraId="365F7177" w14:textId="77777777" w:rsidR="00CB0A2D" w:rsidRDefault="00CB0A2D" w:rsidP="00CB0A2D">
      <w:pPr>
        <w:spacing w:after="0"/>
        <w:jc w:val="center"/>
        <w:rPr>
          <w:rFonts w:ascii="Times New Roman" w:hAnsi="Times New Roman" w:cs="Times New Roman"/>
          <w:sz w:val="24"/>
          <w:szCs w:val="24"/>
        </w:rPr>
      </w:pPr>
    </w:p>
    <w:p w14:paraId="7A6EE5FE" w14:textId="77777777" w:rsidR="00CB0A2D" w:rsidRDefault="00CB0A2D" w:rsidP="00CB0A2D">
      <w:pPr>
        <w:spacing w:after="0"/>
        <w:jc w:val="center"/>
        <w:rPr>
          <w:rFonts w:ascii="Times New Roman" w:hAnsi="Times New Roman" w:cs="Times New Roman"/>
          <w:sz w:val="24"/>
          <w:szCs w:val="24"/>
        </w:rPr>
      </w:pPr>
    </w:p>
    <w:p w14:paraId="6951B7F8" w14:textId="77777777" w:rsidR="00CB0A2D" w:rsidRDefault="00CB0A2D" w:rsidP="00CB0A2D">
      <w:pPr>
        <w:spacing w:after="0"/>
        <w:jc w:val="center"/>
        <w:rPr>
          <w:rFonts w:ascii="Times New Roman" w:hAnsi="Times New Roman" w:cs="Times New Roman"/>
          <w:sz w:val="24"/>
          <w:szCs w:val="24"/>
        </w:rPr>
      </w:pPr>
    </w:p>
    <w:p w14:paraId="7941EF46" w14:textId="77777777" w:rsidR="00CB0A2D" w:rsidRDefault="00CB0A2D" w:rsidP="00CB0A2D">
      <w:pPr>
        <w:spacing w:after="0"/>
        <w:jc w:val="center"/>
        <w:rPr>
          <w:rFonts w:ascii="Times New Roman" w:hAnsi="Times New Roman" w:cs="Times New Roman"/>
          <w:sz w:val="24"/>
          <w:szCs w:val="24"/>
        </w:rPr>
      </w:pPr>
    </w:p>
    <w:p w14:paraId="22B265C1" w14:textId="1980C807" w:rsidR="00CB0A2D" w:rsidRDefault="00C76D53" w:rsidP="00CB0A2D">
      <w:pPr>
        <w:spacing w:after="0"/>
        <w:jc w:val="center"/>
        <w:rPr>
          <w:rFonts w:ascii="Times New Roman" w:hAnsi="Times New Roman" w:cs="Times New Roman"/>
          <w:sz w:val="24"/>
          <w:szCs w:val="24"/>
        </w:rPr>
      </w:pPr>
      <w:r w:rsidRPr="00C76D53">
        <w:rPr>
          <w:rFonts w:ascii="Times New Roman" w:hAnsi="Times New Roman" w:cs="Times New Roman"/>
          <w:sz w:val="24"/>
          <w:szCs w:val="24"/>
        </w:rPr>
        <w:t xml:space="preserve"> </w:t>
      </w:r>
    </w:p>
    <w:p w14:paraId="79248CFC" w14:textId="77777777" w:rsidR="00CB0A2D" w:rsidRDefault="00CB0A2D" w:rsidP="00CB0A2D">
      <w:pPr>
        <w:spacing w:after="0"/>
        <w:jc w:val="center"/>
        <w:rPr>
          <w:rFonts w:ascii="Times New Roman" w:hAnsi="Times New Roman" w:cs="Times New Roman"/>
          <w:sz w:val="24"/>
          <w:szCs w:val="24"/>
        </w:rPr>
      </w:pPr>
    </w:p>
    <w:p w14:paraId="0FD17A93" w14:textId="77777777" w:rsidR="00CB0A2D" w:rsidRDefault="00CB0A2D" w:rsidP="00CB0A2D">
      <w:pPr>
        <w:spacing w:after="0"/>
        <w:jc w:val="center"/>
        <w:rPr>
          <w:rFonts w:ascii="Times New Roman" w:hAnsi="Times New Roman" w:cs="Times New Roman"/>
          <w:sz w:val="24"/>
          <w:szCs w:val="24"/>
        </w:rPr>
      </w:pPr>
    </w:p>
    <w:p w14:paraId="35DC11F5" w14:textId="77777777" w:rsidR="00CB0A2D" w:rsidRDefault="00CB0A2D" w:rsidP="00CB0A2D">
      <w:pPr>
        <w:spacing w:after="0"/>
        <w:jc w:val="center"/>
        <w:rPr>
          <w:rFonts w:ascii="Times New Roman" w:hAnsi="Times New Roman" w:cs="Times New Roman"/>
          <w:sz w:val="24"/>
          <w:szCs w:val="24"/>
        </w:rPr>
      </w:pPr>
    </w:p>
    <w:p w14:paraId="08ACC9C4" w14:textId="58D01395" w:rsidR="00CB0A2D" w:rsidRDefault="00CB0A2D" w:rsidP="00CB0A2D">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Pr>
          <w:rFonts w:ascii="Times New Roman" w:hAnsi="Times New Roman" w:cs="Times New Roman"/>
          <w:sz w:val="24"/>
          <w:szCs w:val="24"/>
        </w:rPr>
        <w:t>10-18-</w:t>
      </w:r>
      <w:r w:rsidRPr="00F8767A">
        <w:rPr>
          <w:rFonts w:ascii="Times New Roman" w:hAnsi="Times New Roman" w:cs="Times New Roman"/>
          <w:sz w:val="24"/>
          <w:szCs w:val="24"/>
        </w:rPr>
        <w:t>202</w:t>
      </w:r>
      <w:r>
        <w:rPr>
          <w:rFonts w:ascii="Times New Roman" w:hAnsi="Times New Roman" w:cs="Times New Roman"/>
          <w:sz w:val="24"/>
          <w:szCs w:val="24"/>
        </w:rPr>
        <w:t>2</w:t>
      </w:r>
    </w:p>
    <w:p w14:paraId="67C50C97" w14:textId="77777777" w:rsidR="00CB0A2D" w:rsidRPr="00F8767A" w:rsidRDefault="00CB0A2D" w:rsidP="00CB0A2D">
      <w:pPr>
        <w:spacing w:after="0"/>
        <w:jc w:val="center"/>
        <w:rPr>
          <w:rFonts w:ascii="Times New Roman" w:hAnsi="Times New Roman" w:cs="Times New Roman"/>
          <w:sz w:val="24"/>
          <w:szCs w:val="24"/>
        </w:rPr>
      </w:pPr>
    </w:p>
    <w:p w14:paraId="0D80EA05" w14:textId="77777777" w:rsidR="00CB0A2D" w:rsidRPr="00F8767A" w:rsidRDefault="00CB0A2D" w:rsidP="00CB0A2D">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Pr>
          <w:rFonts w:ascii="Times New Roman" w:hAnsi="Times New Roman" w:cs="Times New Roman"/>
          <w:sz w:val="24"/>
          <w:szCs w:val="24"/>
        </w:rPr>
        <w:t>November 1</w:t>
      </w:r>
      <w:r w:rsidRPr="00F8767A">
        <w:rPr>
          <w:rFonts w:ascii="Times New Roman" w:hAnsi="Times New Roman" w:cs="Times New Roman"/>
          <w:sz w:val="24"/>
          <w:szCs w:val="24"/>
        </w:rPr>
        <w:t>, 202</w:t>
      </w:r>
      <w:r>
        <w:rPr>
          <w:rFonts w:ascii="Times New Roman" w:hAnsi="Times New Roman" w:cs="Times New Roman"/>
          <w:sz w:val="24"/>
          <w:szCs w:val="24"/>
        </w:rPr>
        <w:t>2</w:t>
      </w:r>
    </w:p>
    <w:p w14:paraId="1AEDDF56" w14:textId="6794262C" w:rsidR="00CB0A2D" w:rsidRDefault="00CB0A2D" w:rsidP="00CB0A2D">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w:t>
      </w:r>
      <w:r>
        <w:rPr>
          <w:rFonts w:ascii="Times New Roman" w:hAnsi="Times New Roman" w:cs="Times New Roman"/>
          <w:sz w:val="24"/>
          <w:szCs w:val="24"/>
        </w:rPr>
        <w:t>special</w:t>
      </w:r>
      <w:r w:rsidRPr="00F8767A">
        <w:rPr>
          <w:rFonts w:ascii="Times New Roman" w:hAnsi="Times New Roman" w:cs="Times New Roman"/>
          <w:sz w:val="24"/>
          <w:szCs w:val="24"/>
        </w:rPr>
        <w:t xml:space="preserve"> meeting of the Town Council to order at </w:t>
      </w:r>
      <w:r>
        <w:rPr>
          <w:rFonts w:ascii="Times New Roman" w:hAnsi="Times New Roman" w:cs="Times New Roman"/>
          <w:sz w:val="24"/>
          <w:szCs w:val="24"/>
        </w:rPr>
        <w:t>7:31</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Pr>
          <w:rFonts w:ascii="Times New Roman" w:hAnsi="Times New Roman" w:cs="Times New Roman"/>
          <w:sz w:val="24"/>
          <w:szCs w:val="24"/>
        </w:rPr>
        <w:t>Charles Bradsher, Tom Burke, Amy Koval and David Preusch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The Clerk, </w:t>
      </w:r>
      <w:r w:rsidRPr="00F8767A">
        <w:rPr>
          <w:rFonts w:ascii="Times New Roman" w:hAnsi="Times New Roman" w:cs="Times New Roman"/>
          <w:sz w:val="24"/>
          <w:szCs w:val="24"/>
        </w:rPr>
        <w:t xml:space="preserve">Assistant Clerk </w:t>
      </w:r>
      <w:r>
        <w:rPr>
          <w:rFonts w:ascii="Times New Roman" w:hAnsi="Times New Roman" w:cs="Times New Roman"/>
          <w:sz w:val="24"/>
          <w:szCs w:val="24"/>
        </w:rPr>
        <w:t xml:space="preserve">and the Chairs of the Historic District Commission, Planning Commission, </w:t>
      </w:r>
      <w:proofErr w:type="gramStart"/>
      <w:r>
        <w:rPr>
          <w:rFonts w:ascii="Times New Roman" w:hAnsi="Times New Roman" w:cs="Times New Roman"/>
          <w:sz w:val="24"/>
          <w:szCs w:val="24"/>
        </w:rPr>
        <w:t>Parks</w:t>
      </w:r>
      <w:proofErr w:type="gramEnd"/>
      <w:r>
        <w:rPr>
          <w:rFonts w:ascii="Times New Roman" w:hAnsi="Times New Roman" w:cs="Times New Roman"/>
          <w:sz w:val="24"/>
          <w:szCs w:val="24"/>
        </w:rPr>
        <w:t xml:space="preserve"> and Trails Task Force and one guest were also present. </w:t>
      </w:r>
    </w:p>
    <w:p w14:paraId="39894CF0" w14:textId="63595CB1" w:rsidR="00CB0A2D" w:rsidRDefault="00CB0A2D" w:rsidP="00CB0A2D">
      <w:pPr>
        <w:spacing w:after="0"/>
        <w:rPr>
          <w:rFonts w:ascii="Times New Roman" w:hAnsi="Times New Roman" w:cs="Times New Roman"/>
          <w:sz w:val="24"/>
          <w:szCs w:val="24"/>
        </w:rPr>
      </w:pPr>
    </w:p>
    <w:p w14:paraId="7645D368" w14:textId="1B331A99" w:rsidR="00CB0A2D" w:rsidRDefault="00CB0A2D"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opened the meeting by thanking </w:t>
      </w:r>
      <w:r w:rsidR="00AC0E46">
        <w:rPr>
          <w:rFonts w:ascii="Times New Roman" w:hAnsi="Times New Roman" w:cs="Times New Roman"/>
          <w:sz w:val="24"/>
          <w:szCs w:val="24"/>
        </w:rPr>
        <w:t>everyone who ha</w:t>
      </w:r>
      <w:r w:rsidR="00BB0C30">
        <w:rPr>
          <w:rFonts w:ascii="Times New Roman" w:hAnsi="Times New Roman" w:cs="Times New Roman"/>
          <w:sz w:val="24"/>
          <w:szCs w:val="24"/>
        </w:rPr>
        <w:t>s</w:t>
      </w:r>
      <w:r w:rsidR="00AC0E46">
        <w:rPr>
          <w:rFonts w:ascii="Times New Roman" w:hAnsi="Times New Roman" w:cs="Times New Roman"/>
          <w:sz w:val="24"/>
          <w:szCs w:val="24"/>
        </w:rPr>
        <w:t xml:space="preserve"> worked on the ARPA </w:t>
      </w:r>
      <w:r w:rsidR="00871400">
        <w:rPr>
          <w:rFonts w:ascii="Times New Roman" w:hAnsi="Times New Roman" w:cs="Times New Roman"/>
          <w:sz w:val="24"/>
          <w:szCs w:val="24"/>
        </w:rPr>
        <w:t>process</w:t>
      </w:r>
      <w:r w:rsidR="00AC0E46">
        <w:rPr>
          <w:rFonts w:ascii="Times New Roman" w:hAnsi="Times New Roman" w:cs="Times New Roman"/>
          <w:sz w:val="24"/>
          <w:szCs w:val="24"/>
        </w:rPr>
        <w:t xml:space="preserve">.  He offered a special thanks to </w:t>
      </w:r>
      <w:r>
        <w:rPr>
          <w:rFonts w:ascii="Times New Roman" w:hAnsi="Times New Roman" w:cs="Times New Roman"/>
          <w:sz w:val="24"/>
          <w:szCs w:val="24"/>
        </w:rPr>
        <w:t xml:space="preserve">Council Members Burke and Koval for </w:t>
      </w:r>
      <w:r w:rsidR="00AC0E46">
        <w:rPr>
          <w:rFonts w:ascii="Times New Roman" w:hAnsi="Times New Roman" w:cs="Times New Roman"/>
          <w:sz w:val="24"/>
          <w:szCs w:val="24"/>
        </w:rPr>
        <w:t xml:space="preserve">the time they have spent attending meetings </w:t>
      </w:r>
      <w:r w:rsidR="0017147D">
        <w:rPr>
          <w:rFonts w:ascii="Times New Roman" w:hAnsi="Times New Roman" w:cs="Times New Roman"/>
          <w:sz w:val="24"/>
          <w:szCs w:val="24"/>
        </w:rPr>
        <w:t>and preparing reports.</w:t>
      </w:r>
    </w:p>
    <w:p w14:paraId="65C32C69" w14:textId="0B8BACF6" w:rsidR="0017147D" w:rsidRDefault="0017147D" w:rsidP="00CB0A2D">
      <w:pPr>
        <w:spacing w:after="0"/>
        <w:rPr>
          <w:rFonts w:ascii="Times New Roman" w:hAnsi="Times New Roman" w:cs="Times New Roman"/>
          <w:sz w:val="24"/>
          <w:szCs w:val="24"/>
        </w:rPr>
      </w:pPr>
    </w:p>
    <w:p w14:paraId="44DB3C64" w14:textId="287B6AF0" w:rsidR="007324B6" w:rsidRDefault="0017147D"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said letters soliciting input on the use of ARPA funds were sent to all Laytonsville residents, </w:t>
      </w:r>
      <w:r w:rsidR="007324B6">
        <w:rPr>
          <w:rFonts w:ascii="Times New Roman" w:hAnsi="Times New Roman" w:cs="Times New Roman"/>
          <w:sz w:val="24"/>
          <w:szCs w:val="24"/>
        </w:rPr>
        <w:t>businesses,</w:t>
      </w:r>
      <w:r>
        <w:rPr>
          <w:rFonts w:ascii="Times New Roman" w:hAnsi="Times New Roman" w:cs="Times New Roman"/>
          <w:sz w:val="24"/>
          <w:szCs w:val="24"/>
        </w:rPr>
        <w:t xml:space="preserve"> and non-profit organizations in February.  Fifty-three responses were </w:t>
      </w:r>
      <w:r w:rsidR="00F55A18">
        <w:rPr>
          <w:rFonts w:ascii="Times New Roman" w:hAnsi="Times New Roman" w:cs="Times New Roman"/>
          <w:sz w:val="24"/>
          <w:szCs w:val="24"/>
        </w:rPr>
        <w:t>received,</w:t>
      </w:r>
      <w:r w:rsidR="00E549C7">
        <w:rPr>
          <w:rFonts w:ascii="Times New Roman" w:hAnsi="Times New Roman" w:cs="Times New Roman"/>
          <w:sz w:val="24"/>
          <w:szCs w:val="24"/>
        </w:rPr>
        <w:t xml:space="preserve"> and a</w:t>
      </w:r>
      <w:r>
        <w:rPr>
          <w:rFonts w:ascii="Times New Roman" w:hAnsi="Times New Roman" w:cs="Times New Roman"/>
          <w:sz w:val="24"/>
          <w:szCs w:val="24"/>
        </w:rPr>
        <w:t xml:space="preserve"> thorough review process was completed. Like items were combined, items that are not within the town’s purview or achievable with the amount of funds available were set aside.  A list of several items that would positively impact the greatest number of residents was previously given to the Council for their consideration.  </w:t>
      </w:r>
      <w:r w:rsidR="00E549C7">
        <w:rPr>
          <w:rFonts w:ascii="Times New Roman" w:hAnsi="Times New Roman" w:cs="Times New Roman"/>
          <w:sz w:val="24"/>
          <w:szCs w:val="24"/>
        </w:rPr>
        <w:t>Mayor Ruspi said he would like to see if there are any items on the list that the Council is willing to proceed with approving.  He</w:t>
      </w:r>
      <w:r>
        <w:rPr>
          <w:rFonts w:ascii="Times New Roman" w:hAnsi="Times New Roman" w:cs="Times New Roman"/>
          <w:sz w:val="24"/>
          <w:szCs w:val="24"/>
        </w:rPr>
        <w:t xml:space="preserve"> emphasized that the list is not </w:t>
      </w:r>
      <w:r w:rsidR="007324B6">
        <w:rPr>
          <w:rFonts w:ascii="Times New Roman" w:hAnsi="Times New Roman" w:cs="Times New Roman"/>
          <w:sz w:val="24"/>
          <w:szCs w:val="24"/>
        </w:rPr>
        <w:t>exclusive,</w:t>
      </w:r>
      <w:r>
        <w:rPr>
          <w:rFonts w:ascii="Times New Roman" w:hAnsi="Times New Roman" w:cs="Times New Roman"/>
          <w:sz w:val="24"/>
          <w:szCs w:val="24"/>
        </w:rPr>
        <w:t xml:space="preserve"> and </w:t>
      </w:r>
      <w:r w:rsidR="007324B6">
        <w:rPr>
          <w:rFonts w:ascii="Times New Roman" w:hAnsi="Times New Roman" w:cs="Times New Roman"/>
          <w:sz w:val="24"/>
          <w:szCs w:val="24"/>
        </w:rPr>
        <w:t>all items may still be considered.</w:t>
      </w:r>
      <w:r w:rsidR="00E549C7">
        <w:rPr>
          <w:rFonts w:ascii="Times New Roman" w:hAnsi="Times New Roman" w:cs="Times New Roman"/>
          <w:sz w:val="24"/>
          <w:szCs w:val="24"/>
        </w:rPr>
        <w:t xml:space="preserve">  </w:t>
      </w:r>
    </w:p>
    <w:p w14:paraId="43F22DD9" w14:textId="77777777" w:rsidR="007324B6" w:rsidRDefault="007324B6" w:rsidP="00CB0A2D">
      <w:pPr>
        <w:spacing w:after="0"/>
        <w:rPr>
          <w:rFonts w:ascii="Times New Roman" w:hAnsi="Times New Roman" w:cs="Times New Roman"/>
          <w:sz w:val="24"/>
          <w:szCs w:val="24"/>
        </w:rPr>
      </w:pPr>
    </w:p>
    <w:p w14:paraId="0E0F16AD" w14:textId="47421913" w:rsidR="007324B6" w:rsidRDefault="007324B6"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introduced Anne Wolf, President of the Laytonsville Historical Center, </w:t>
      </w:r>
      <w:r w:rsidR="005445FA">
        <w:rPr>
          <w:rFonts w:ascii="Times New Roman" w:hAnsi="Times New Roman" w:cs="Times New Roman"/>
          <w:sz w:val="24"/>
          <w:szCs w:val="24"/>
        </w:rPr>
        <w:t xml:space="preserve">and asked her </w:t>
      </w:r>
      <w:r>
        <w:rPr>
          <w:rFonts w:ascii="Times New Roman" w:hAnsi="Times New Roman" w:cs="Times New Roman"/>
          <w:sz w:val="24"/>
          <w:szCs w:val="24"/>
        </w:rPr>
        <w:t xml:space="preserve">to </w:t>
      </w:r>
      <w:r w:rsidR="001E4DF1">
        <w:rPr>
          <w:rFonts w:ascii="Times New Roman" w:hAnsi="Times New Roman" w:cs="Times New Roman"/>
          <w:sz w:val="24"/>
          <w:szCs w:val="24"/>
        </w:rPr>
        <w:t>share</w:t>
      </w:r>
      <w:r>
        <w:rPr>
          <w:rFonts w:ascii="Times New Roman" w:hAnsi="Times New Roman" w:cs="Times New Roman"/>
          <w:sz w:val="24"/>
          <w:szCs w:val="24"/>
        </w:rPr>
        <w:t xml:space="preserve"> her proposal for the installation of wayside </w:t>
      </w:r>
      <w:r w:rsidR="00BB0C30">
        <w:rPr>
          <w:rFonts w:ascii="Times New Roman" w:hAnsi="Times New Roman" w:cs="Times New Roman"/>
          <w:sz w:val="24"/>
          <w:szCs w:val="24"/>
        </w:rPr>
        <w:t xml:space="preserve">interpretive </w:t>
      </w:r>
      <w:r>
        <w:rPr>
          <w:rFonts w:ascii="Times New Roman" w:hAnsi="Times New Roman" w:cs="Times New Roman"/>
          <w:sz w:val="24"/>
          <w:szCs w:val="24"/>
        </w:rPr>
        <w:t>signs in the town.  President Wolf explained how she believes the</w:t>
      </w:r>
      <w:r w:rsidR="00BB0C30">
        <w:rPr>
          <w:rFonts w:ascii="Times New Roman" w:hAnsi="Times New Roman" w:cs="Times New Roman"/>
          <w:sz w:val="24"/>
          <w:szCs w:val="24"/>
        </w:rPr>
        <w:t xml:space="preserve"> town would benefit from the installation of historical signs.  She reviewed some of the proposed locations and the reasons for placing signs in these locations.  Mayor Ruspi said the sign ordinance will need to be reviewed to see if there are factors that need to be considered.  He stated if this project is approved by the </w:t>
      </w:r>
      <w:r w:rsidR="00E72F71">
        <w:rPr>
          <w:rFonts w:ascii="Times New Roman" w:hAnsi="Times New Roman" w:cs="Times New Roman"/>
          <w:sz w:val="24"/>
          <w:szCs w:val="24"/>
        </w:rPr>
        <w:t>Council,</w:t>
      </w:r>
      <w:r w:rsidR="00BB0C30">
        <w:rPr>
          <w:rFonts w:ascii="Times New Roman" w:hAnsi="Times New Roman" w:cs="Times New Roman"/>
          <w:sz w:val="24"/>
          <w:szCs w:val="24"/>
        </w:rPr>
        <w:t xml:space="preserve"> he does not </w:t>
      </w:r>
      <w:r w:rsidR="00E549C7">
        <w:rPr>
          <w:rFonts w:ascii="Times New Roman" w:hAnsi="Times New Roman" w:cs="Times New Roman"/>
          <w:sz w:val="24"/>
          <w:szCs w:val="24"/>
        </w:rPr>
        <w:t xml:space="preserve">want </w:t>
      </w:r>
      <w:r w:rsidR="00BB0C30">
        <w:rPr>
          <w:rFonts w:ascii="Times New Roman" w:hAnsi="Times New Roman" w:cs="Times New Roman"/>
          <w:sz w:val="24"/>
          <w:szCs w:val="24"/>
        </w:rPr>
        <w:t xml:space="preserve">to manage the project and would like the Laytonsville Historical Center to be responsible for the production and installation of the signs.  There was agreement that the signs should be confined within town limits and that if the signs are placed on town property the town will be responsible </w:t>
      </w:r>
      <w:r w:rsidR="00BB0C30">
        <w:rPr>
          <w:rFonts w:ascii="Times New Roman" w:hAnsi="Times New Roman" w:cs="Times New Roman"/>
          <w:sz w:val="24"/>
          <w:szCs w:val="24"/>
        </w:rPr>
        <w:lastRenderedPageBreak/>
        <w:t xml:space="preserve">to repair or replace if damaged.  Council Member Burke explained how this project is related to ARPA guidelines.  </w:t>
      </w:r>
      <w:r w:rsidR="00CC6A9C">
        <w:rPr>
          <w:rFonts w:ascii="Times New Roman" w:hAnsi="Times New Roman" w:cs="Times New Roman"/>
          <w:sz w:val="24"/>
          <w:szCs w:val="24"/>
        </w:rPr>
        <w:t xml:space="preserve">Council Member Preusch thought fewer signs would be more appropriate.  There was </w:t>
      </w:r>
      <w:r w:rsidR="00E72F71">
        <w:rPr>
          <w:rFonts w:ascii="Times New Roman" w:hAnsi="Times New Roman" w:cs="Times New Roman"/>
          <w:sz w:val="24"/>
          <w:szCs w:val="24"/>
        </w:rPr>
        <w:t>consensus</w:t>
      </w:r>
      <w:r w:rsidR="00CC6A9C">
        <w:rPr>
          <w:rFonts w:ascii="Times New Roman" w:hAnsi="Times New Roman" w:cs="Times New Roman"/>
          <w:sz w:val="24"/>
          <w:szCs w:val="24"/>
        </w:rPr>
        <w:t xml:space="preserve"> that the project would be beneficial to the town, that five, smaller signs would be </w:t>
      </w:r>
      <w:r w:rsidR="00E549C7">
        <w:rPr>
          <w:rFonts w:ascii="Times New Roman" w:hAnsi="Times New Roman" w:cs="Times New Roman"/>
          <w:sz w:val="24"/>
          <w:szCs w:val="24"/>
        </w:rPr>
        <w:t>sufficient</w:t>
      </w:r>
      <w:r w:rsidR="00CC6A9C">
        <w:rPr>
          <w:rFonts w:ascii="Times New Roman" w:hAnsi="Times New Roman" w:cs="Times New Roman"/>
          <w:sz w:val="24"/>
          <w:szCs w:val="24"/>
        </w:rPr>
        <w:t xml:space="preserve"> and that there should be advice and consent from the Mayor and Council</w:t>
      </w:r>
      <w:r w:rsidR="00E72F71">
        <w:rPr>
          <w:rFonts w:ascii="Times New Roman" w:hAnsi="Times New Roman" w:cs="Times New Roman"/>
          <w:sz w:val="24"/>
          <w:szCs w:val="24"/>
        </w:rPr>
        <w:t xml:space="preserve"> on the project</w:t>
      </w:r>
      <w:r w:rsidR="00CC6A9C">
        <w:rPr>
          <w:rFonts w:ascii="Times New Roman" w:hAnsi="Times New Roman" w:cs="Times New Roman"/>
          <w:sz w:val="24"/>
          <w:szCs w:val="24"/>
        </w:rPr>
        <w:t xml:space="preserve">.  </w:t>
      </w:r>
      <w:r w:rsidR="003074A3">
        <w:rPr>
          <w:rFonts w:ascii="Times New Roman" w:hAnsi="Times New Roman" w:cs="Times New Roman"/>
          <w:sz w:val="24"/>
          <w:szCs w:val="24"/>
        </w:rPr>
        <w:t xml:space="preserve">Chair </w:t>
      </w:r>
      <w:r w:rsidR="00E549C7">
        <w:rPr>
          <w:rFonts w:ascii="Times New Roman" w:hAnsi="Times New Roman" w:cs="Times New Roman"/>
          <w:sz w:val="24"/>
          <w:szCs w:val="24"/>
        </w:rPr>
        <w:t>Hendricks</w:t>
      </w:r>
      <w:r w:rsidR="003074A3">
        <w:rPr>
          <w:rFonts w:ascii="Times New Roman" w:hAnsi="Times New Roman" w:cs="Times New Roman"/>
          <w:sz w:val="24"/>
          <w:szCs w:val="24"/>
        </w:rPr>
        <w:t xml:space="preserve"> said signs are covered by the historic area work permit process and, while he cannot think of a precedent for this type of sign, the Historic District Commission might care about the location of signs in the historic district.  </w:t>
      </w:r>
      <w:r w:rsidR="00CC6A9C">
        <w:rPr>
          <w:rFonts w:ascii="Times New Roman" w:hAnsi="Times New Roman" w:cs="Times New Roman"/>
          <w:sz w:val="24"/>
          <w:szCs w:val="24"/>
        </w:rPr>
        <w:t xml:space="preserve">President Wolf thanked the Mayor and Council for their time and said she will </w:t>
      </w:r>
      <w:r w:rsidR="00E72F71">
        <w:rPr>
          <w:rFonts w:ascii="Times New Roman" w:hAnsi="Times New Roman" w:cs="Times New Roman"/>
          <w:sz w:val="24"/>
          <w:szCs w:val="24"/>
        </w:rPr>
        <w:t xml:space="preserve">work with her team </w:t>
      </w:r>
      <w:r w:rsidR="00E549C7">
        <w:rPr>
          <w:rFonts w:ascii="Times New Roman" w:hAnsi="Times New Roman" w:cs="Times New Roman"/>
          <w:sz w:val="24"/>
          <w:szCs w:val="24"/>
        </w:rPr>
        <w:t>to</w:t>
      </w:r>
      <w:r w:rsidR="00E72F71">
        <w:rPr>
          <w:rFonts w:ascii="Times New Roman" w:hAnsi="Times New Roman" w:cs="Times New Roman"/>
          <w:sz w:val="24"/>
          <w:szCs w:val="24"/>
        </w:rPr>
        <w:t xml:space="preserve"> prepare another proposal for the Mayor and </w:t>
      </w:r>
      <w:r w:rsidR="00E72F71" w:rsidRPr="00FB161D">
        <w:rPr>
          <w:rFonts w:ascii="Times New Roman" w:hAnsi="Times New Roman" w:cs="Times New Roman"/>
          <w:sz w:val="24"/>
          <w:szCs w:val="24"/>
        </w:rPr>
        <w:t>Council</w:t>
      </w:r>
      <w:r w:rsidR="00FB161D">
        <w:rPr>
          <w:rFonts w:ascii="Times New Roman" w:hAnsi="Times New Roman" w:cs="Times New Roman"/>
          <w:sz w:val="24"/>
          <w:szCs w:val="24"/>
        </w:rPr>
        <w:t>’</w:t>
      </w:r>
      <w:r w:rsidR="00E72F71" w:rsidRPr="00FB161D">
        <w:rPr>
          <w:rFonts w:ascii="Times New Roman" w:hAnsi="Times New Roman" w:cs="Times New Roman"/>
          <w:sz w:val="24"/>
          <w:szCs w:val="24"/>
        </w:rPr>
        <w:t>s</w:t>
      </w:r>
      <w:r w:rsidR="00E72F71" w:rsidRPr="003074A3">
        <w:rPr>
          <w:rFonts w:ascii="Times New Roman" w:hAnsi="Times New Roman" w:cs="Times New Roman"/>
          <w:color w:val="FF0000"/>
          <w:sz w:val="24"/>
          <w:szCs w:val="24"/>
        </w:rPr>
        <w:t xml:space="preserve"> </w:t>
      </w:r>
      <w:r w:rsidR="00E72F71">
        <w:rPr>
          <w:rFonts w:ascii="Times New Roman" w:hAnsi="Times New Roman" w:cs="Times New Roman"/>
          <w:sz w:val="24"/>
          <w:szCs w:val="24"/>
        </w:rPr>
        <w:t xml:space="preserve">consideration.  </w:t>
      </w:r>
    </w:p>
    <w:p w14:paraId="07BF8ACE" w14:textId="5A3CA985" w:rsidR="00995231" w:rsidRDefault="00995231" w:rsidP="00CB0A2D">
      <w:pPr>
        <w:spacing w:after="0"/>
        <w:rPr>
          <w:rFonts w:ascii="Times New Roman" w:hAnsi="Times New Roman" w:cs="Times New Roman"/>
          <w:sz w:val="24"/>
          <w:szCs w:val="24"/>
        </w:rPr>
      </w:pPr>
    </w:p>
    <w:p w14:paraId="093E23F8" w14:textId="429BF33D" w:rsidR="00995231" w:rsidRDefault="00995231" w:rsidP="00995231">
      <w:pPr>
        <w:spacing w:after="0"/>
        <w:rPr>
          <w:rFonts w:ascii="Times New Roman" w:hAnsi="Times New Roman" w:cs="Times New Roman"/>
          <w:sz w:val="24"/>
          <w:szCs w:val="24"/>
        </w:rPr>
      </w:pPr>
      <w:r>
        <w:rPr>
          <w:rFonts w:ascii="Times New Roman" w:hAnsi="Times New Roman" w:cs="Times New Roman"/>
          <w:sz w:val="24"/>
          <w:szCs w:val="24"/>
        </w:rPr>
        <w:t>Council Member Koval stated ARPA funds must be allotted and accounted for by December 31, 2024, and the funds must be spent by December 31, 2026.</w:t>
      </w:r>
    </w:p>
    <w:p w14:paraId="25924DA6" w14:textId="78B99073" w:rsidR="00E72F71" w:rsidRDefault="00E72F71" w:rsidP="00CB0A2D">
      <w:pPr>
        <w:spacing w:after="0"/>
        <w:rPr>
          <w:rFonts w:ascii="Times New Roman" w:hAnsi="Times New Roman" w:cs="Times New Roman"/>
          <w:sz w:val="24"/>
          <w:szCs w:val="24"/>
        </w:rPr>
      </w:pPr>
    </w:p>
    <w:p w14:paraId="244F8E54" w14:textId="77777777" w:rsidR="003074A3" w:rsidRDefault="00E72F71" w:rsidP="00CB0A2D">
      <w:pPr>
        <w:spacing w:after="0"/>
        <w:rPr>
          <w:rFonts w:ascii="Times New Roman" w:hAnsi="Times New Roman" w:cs="Times New Roman"/>
          <w:sz w:val="24"/>
          <w:szCs w:val="24"/>
        </w:rPr>
      </w:pPr>
      <w:r>
        <w:rPr>
          <w:rFonts w:ascii="Times New Roman" w:hAnsi="Times New Roman" w:cs="Times New Roman"/>
          <w:sz w:val="24"/>
          <w:szCs w:val="24"/>
        </w:rPr>
        <w:t xml:space="preserve">Additional items on the list of proposed projects were discussed.  A donation to the Laytonsville District Volunteer Fire Department was tabled as the information Mayor Ruspi requested has not been received.  </w:t>
      </w:r>
    </w:p>
    <w:p w14:paraId="65091EFF" w14:textId="77777777" w:rsidR="003074A3" w:rsidRDefault="003074A3" w:rsidP="00CB0A2D">
      <w:pPr>
        <w:spacing w:after="0"/>
        <w:rPr>
          <w:rFonts w:ascii="Times New Roman" w:hAnsi="Times New Roman" w:cs="Times New Roman"/>
          <w:sz w:val="24"/>
          <w:szCs w:val="24"/>
        </w:rPr>
      </w:pPr>
    </w:p>
    <w:p w14:paraId="577CAA53" w14:textId="7E00A45E" w:rsidR="00160FB4" w:rsidRDefault="00E72F71" w:rsidP="00CB0A2D">
      <w:pPr>
        <w:spacing w:after="0"/>
        <w:rPr>
          <w:rFonts w:ascii="Times New Roman" w:hAnsi="Times New Roman" w:cs="Times New Roman"/>
          <w:sz w:val="24"/>
          <w:szCs w:val="24"/>
        </w:rPr>
      </w:pPr>
      <w:r>
        <w:rPr>
          <w:rFonts w:ascii="Times New Roman" w:hAnsi="Times New Roman" w:cs="Times New Roman"/>
          <w:sz w:val="24"/>
          <w:szCs w:val="24"/>
        </w:rPr>
        <w:t xml:space="preserve">The costs related to the town parade and the picnic were </w:t>
      </w:r>
      <w:r w:rsidR="00E549C7">
        <w:rPr>
          <w:rFonts w:ascii="Times New Roman" w:hAnsi="Times New Roman" w:cs="Times New Roman"/>
          <w:sz w:val="24"/>
          <w:szCs w:val="24"/>
        </w:rPr>
        <w:t>considered</w:t>
      </w:r>
      <w:r>
        <w:rPr>
          <w:rFonts w:ascii="Times New Roman" w:hAnsi="Times New Roman" w:cs="Times New Roman"/>
          <w:sz w:val="24"/>
          <w:szCs w:val="24"/>
        </w:rPr>
        <w:t xml:space="preserve">.  </w:t>
      </w:r>
      <w:r w:rsidR="00160FB4">
        <w:rPr>
          <w:rFonts w:ascii="Times New Roman" w:hAnsi="Times New Roman" w:cs="Times New Roman"/>
          <w:sz w:val="24"/>
          <w:szCs w:val="24"/>
        </w:rPr>
        <w:t xml:space="preserve">The cost estimates were based on previous expenses and </w:t>
      </w:r>
      <w:r w:rsidR="007D0874">
        <w:rPr>
          <w:rFonts w:ascii="Times New Roman" w:hAnsi="Times New Roman" w:cs="Times New Roman"/>
          <w:sz w:val="24"/>
          <w:szCs w:val="24"/>
        </w:rPr>
        <w:t xml:space="preserve">could change if an event were canceled due to weather.  </w:t>
      </w:r>
      <w:r w:rsidR="00160FB4">
        <w:rPr>
          <w:rFonts w:ascii="Times New Roman" w:hAnsi="Times New Roman" w:cs="Times New Roman"/>
          <w:sz w:val="24"/>
          <w:szCs w:val="24"/>
        </w:rPr>
        <w:t xml:space="preserve">Council Member Koval suggested these items </w:t>
      </w:r>
      <w:r w:rsidR="007D0874">
        <w:rPr>
          <w:rFonts w:ascii="Times New Roman" w:hAnsi="Times New Roman" w:cs="Times New Roman"/>
          <w:sz w:val="24"/>
          <w:szCs w:val="24"/>
        </w:rPr>
        <w:t xml:space="preserve">could be removed from the list.  Chair Hendricks asked if expenses from the 2022 parade could be reimbursed.  Mayor Ruspi said these expenses could be reimbursed as they fell within the designated </w:t>
      </w:r>
      <w:r w:rsidR="00E549C7">
        <w:rPr>
          <w:rFonts w:ascii="Times New Roman" w:hAnsi="Times New Roman" w:cs="Times New Roman"/>
          <w:sz w:val="24"/>
          <w:szCs w:val="24"/>
        </w:rPr>
        <w:t>period</w:t>
      </w:r>
      <w:r w:rsidR="007D0874">
        <w:rPr>
          <w:rFonts w:ascii="Times New Roman" w:hAnsi="Times New Roman" w:cs="Times New Roman"/>
          <w:sz w:val="24"/>
          <w:szCs w:val="24"/>
        </w:rPr>
        <w:t>.</w:t>
      </w:r>
    </w:p>
    <w:p w14:paraId="029F74E4" w14:textId="3A54120A" w:rsidR="003074A3" w:rsidRDefault="003074A3" w:rsidP="00CB0A2D">
      <w:pPr>
        <w:spacing w:after="0"/>
        <w:rPr>
          <w:rFonts w:ascii="Times New Roman" w:hAnsi="Times New Roman" w:cs="Times New Roman"/>
          <w:sz w:val="24"/>
          <w:szCs w:val="24"/>
        </w:rPr>
      </w:pPr>
    </w:p>
    <w:p w14:paraId="4644E0DA" w14:textId="06CA54D0" w:rsidR="003074A3" w:rsidRDefault="003074A3" w:rsidP="00CB0A2D">
      <w:pPr>
        <w:spacing w:after="0"/>
        <w:rPr>
          <w:rFonts w:ascii="Times New Roman" w:hAnsi="Times New Roman" w:cs="Times New Roman"/>
          <w:sz w:val="24"/>
          <w:szCs w:val="24"/>
        </w:rPr>
      </w:pPr>
      <w:r>
        <w:rPr>
          <w:rFonts w:ascii="Times New Roman" w:hAnsi="Times New Roman" w:cs="Times New Roman"/>
          <w:sz w:val="24"/>
          <w:szCs w:val="24"/>
        </w:rPr>
        <w:t>Mayor Ruspi s</w:t>
      </w:r>
      <w:r w:rsidR="00DE4A0B">
        <w:rPr>
          <w:rFonts w:ascii="Times New Roman" w:hAnsi="Times New Roman" w:cs="Times New Roman"/>
          <w:sz w:val="24"/>
          <w:szCs w:val="24"/>
        </w:rPr>
        <w:t>hared that</w:t>
      </w:r>
      <w:r>
        <w:rPr>
          <w:rFonts w:ascii="Times New Roman" w:hAnsi="Times New Roman" w:cs="Times New Roman"/>
          <w:sz w:val="24"/>
          <w:szCs w:val="24"/>
        </w:rPr>
        <w:t xml:space="preserve"> he is in the process of getting estimates for repairs to the sidewalks and for the installation of bollards on two paths.  He also stated he has received an estimate to replace the walkway</w:t>
      </w:r>
      <w:r w:rsidR="007D0874">
        <w:rPr>
          <w:rFonts w:ascii="Times New Roman" w:hAnsi="Times New Roman" w:cs="Times New Roman"/>
          <w:sz w:val="24"/>
          <w:szCs w:val="24"/>
        </w:rPr>
        <w:t xml:space="preserve">, </w:t>
      </w:r>
      <w:r>
        <w:rPr>
          <w:rFonts w:ascii="Times New Roman" w:hAnsi="Times New Roman" w:cs="Times New Roman"/>
          <w:sz w:val="24"/>
          <w:szCs w:val="24"/>
        </w:rPr>
        <w:t>the patio</w:t>
      </w:r>
      <w:r w:rsidR="007D0874">
        <w:rPr>
          <w:rFonts w:ascii="Times New Roman" w:hAnsi="Times New Roman" w:cs="Times New Roman"/>
          <w:sz w:val="24"/>
          <w:szCs w:val="24"/>
        </w:rPr>
        <w:t>, and the porch</w:t>
      </w:r>
      <w:r>
        <w:rPr>
          <w:rFonts w:ascii="Times New Roman" w:hAnsi="Times New Roman" w:cs="Times New Roman"/>
          <w:sz w:val="24"/>
          <w:szCs w:val="24"/>
        </w:rPr>
        <w:t xml:space="preserve"> behind the Town Hall.  </w:t>
      </w:r>
      <w:r w:rsidR="007D0874">
        <w:rPr>
          <w:rFonts w:ascii="Times New Roman" w:hAnsi="Times New Roman" w:cs="Times New Roman"/>
          <w:sz w:val="24"/>
          <w:szCs w:val="24"/>
        </w:rPr>
        <w:t xml:space="preserve">The current estimate is approximately $30,000 and he will bring this item to the Council </w:t>
      </w:r>
      <w:r w:rsidR="00871400">
        <w:rPr>
          <w:rFonts w:ascii="Times New Roman" w:hAnsi="Times New Roman" w:cs="Times New Roman"/>
          <w:sz w:val="24"/>
          <w:szCs w:val="24"/>
        </w:rPr>
        <w:t>at another meeting</w:t>
      </w:r>
      <w:r w:rsidR="007D0874">
        <w:rPr>
          <w:rFonts w:ascii="Times New Roman" w:hAnsi="Times New Roman" w:cs="Times New Roman"/>
          <w:sz w:val="24"/>
          <w:szCs w:val="24"/>
        </w:rPr>
        <w:t>.</w:t>
      </w:r>
    </w:p>
    <w:p w14:paraId="1DA41FCA" w14:textId="3C643FC1" w:rsidR="00160FB4" w:rsidRDefault="00160FB4" w:rsidP="00CB0A2D">
      <w:pPr>
        <w:spacing w:after="0"/>
        <w:rPr>
          <w:rFonts w:ascii="Times New Roman" w:hAnsi="Times New Roman" w:cs="Times New Roman"/>
          <w:sz w:val="24"/>
          <w:szCs w:val="24"/>
        </w:rPr>
      </w:pPr>
    </w:p>
    <w:p w14:paraId="6CEEB1DE" w14:textId="144CF788" w:rsidR="00160FB4" w:rsidRDefault="00160FB4" w:rsidP="00CB0A2D">
      <w:pPr>
        <w:spacing w:after="0"/>
        <w:rPr>
          <w:rFonts w:ascii="Times New Roman" w:hAnsi="Times New Roman" w:cs="Times New Roman"/>
          <w:sz w:val="24"/>
          <w:szCs w:val="24"/>
        </w:rPr>
      </w:pPr>
      <w:r>
        <w:rPr>
          <w:rFonts w:ascii="Times New Roman" w:hAnsi="Times New Roman" w:cs="Times New Roman"/>
          <w:sz w:val="24"/>
          <w:szCs w:val="24"/>
        </w:rPr>
        <w:t>The</w:t>
      </w:r>
      <w:r w:rsidR="00E2019F">
        <w:rPr>
          <w:rFonts w:ascii="Times New Roman" w:hAnsi="Times New Roman" w:cs="Times New Roman"/>
          <w:sz w:val="24"/>
          <w:szCs w:val="24"/>
        </w:rPr>
        <w:t xml:space="preserve"> warranty and estimates for repair options </w:t>
      </w:r>
      <w:r>
        <w:rPr>
          <w:rFonts w:ascii="Times New Roman" w:hAnsi="Times New Roman" w:cs="Times New Roman"/>
          <w:sz w:val="24"/>
          <w:szCs w:val="24"/>
        </w:rPr>
        <w:t>for the pond at Jones Farm Park w</w:t>
      </w:r>
      <w:r w:rsidR="00E2019F">
        <w:rPr>
          <w:rFonts w:ascii="Times New Roman" w:hAnsi="Times New Roman" w:cs="Times New Roman"/>
          <w:sz w:val="24"/>
          <w:szCs w:val="24"/>
        </w:rPr>
        <w:t>ere</w:t>
      </w:r>
      <w:r>
        <w:rPr>
          <w:rFonts w:ascii="Times New Roman" w:hAnsi="Times New Roman" w:cs="Times New Roman"/>
          <w:sz w:val="24"/>
          <w:szCs w:val="24"/>
        </w:rPr>
        <w:t xml:space="preserve"> </w:t>
      </w:r>
      <w:r w:rsidR="00E2019F">
        <w:rPr>
          <w:rFonts w:ascii="Times New Roman" w:hAnsi="Times New Roman" w:cs="Times New Roman"/>
          <w:sz w:val="24"/>
          <w:szCs w:val="24"/>
        </w:rPr>
        <w:t>deliberated</w:t>
      </w:r>
      <w:r>
        <w:rPr>
          <w:rFonts w:ascii="Times New Roman" w:hAnsi="Times New Roman" w:cs="Times New Roman"/>
          <w:sz w:val="24"/>
          <w:szCs w:val="24"/>
        </w:rPr>
        <w:t xml:space="preserve">.  It was determined that an estimate </w:t>
      </w:r>
      <w:r w:rsidR="00A564AB">
        <w:rPr>
          <w:rFonts w:ascii="Times New Roman" w:hAnsi="Times New Roman" w:cs="Times New Roman"/>
          <w:sz w:val="24"/>
          <w:szCs w:val="24"/>
        </w:rPr>
        <w:t xml:space="preserve">for repairs </w:t>
      </w:r>
      <w:r w:rsidR="007D0874">
        <w:rPr>
          <w:rFonts w:ascii="Times New Roman" w:hAnsi="Times New Roman" w:cs="Times New Roman"/>
          <w:sz w:val="24"/>
          <w:szCs w:val="24"/>
        </w:rPr>
        <w:t>should be obtained</w:t>
      </w:r>
      <w:r w:rsidR="00A564AB">
        <w:rPr>
          <w:rFonts w:ascii="Times New Roman" w:hAnsi="Times New Roman" w:cs="Times New Roman"/>
          <w:sz w:val="24"/>
          <w:szCs w:val="24"/>
        </w:rPr>
        <w:t xml:space="preserve"> from another company</w:t>
      </w:r>
      <w:r w:rsidR="007D0874">
        <w:rPr>
          <w:rFonts w:ascii="Times New Roman" w:hAnsi="Times New Roman" w:cs="Times New Roman"/>
          <w:sz w:val="24"/>
          <w:szCs w:val="24"/>
        </w:rPr>
        <w:t xml:space="preserve">.  Council Member Preusch </w:t>
      </w:r>
      <w:r w:rsidR="00E2019F">
        <w:rPr>
          <w:rFonts w:ascii="Times New Roman" w:hAnsi="Times New Roman" w:cs="Times New Roman"/>
          <w:sz w:val="24"/>
          <w:szCs w:val="24"/>
        </w:rPr>
        <w:t>agreed to</w:t>
      </w:r>
      <w:r w:rsidR="007D0874">
        <w:rPr>
          <w:rFonts w:ascii="Times New Roman" w:hAnsi="Times New Roman" w:cs="Times New Roman"/>
          <w:sz w:val="24"/>
          <w:szCs w:val="24"/>
        </w:rPr>
        <w:t xml:space="preserve"> solicit an estimate from another company.</w:t>
      </w:r>
    </w:p>
    <w:p w14:paraId="6AF82C1A" w14:textId="4DC0DF19" w:rsidR="00A564AB" w:rsidRDefault="00A564AB" w:rsidP="00CB0A2D">
      <w:pPr>
        <w:spacing w:after="0"/>
        <w:rPr>
          <w:rFonts w:ascii="Times New Roman" w:hAnsi="Times New Roman" w:cs="Times New Roman"/>
          <w:sz w:val="24"/>
          <w:szCs w:val="24"/>
        </w:rPr>
      </w:pPr>
    </w:p>
    <w:p w14:paraId="7B3BB372" w14:textId="3A3C73F3" w:rsidR="00A564AB" w:rsidRDefault="00A564AB"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w:t>
      </w:r>
      <w:r w:rsidR="00DE4A0B">
        <w:rPr>
          <w:rFonts w:ascii="Times New Roman" w:hAnsi="Times New Roman" w:cs="Times New Roman"/>
          <w:sz w:val="24"/>
          <w:szCs w:val="24"/>
        </w:rPr>
        <w:t>pointed out that</w:t>
      </w:r>
      <w:r>
        <w:rPr>
          <w:rFonts w:ascii="Times New Roman" w:hAnsi="Times New Roman" w:cs="Times New Roman"/>
          <w:sz w:val="24"/>
          <w:szCs w:val="24"/>
        </w:rPr>
        <w:t xml:space="preserve"> a procedure will need to be established if the Council approves the item to test the drinking water for town residents.  </w:t>
      </w:r>
      <w:r w:rsidR="00D41A88">
        <w:rPr>
          <w:rFonts w:ascii="Times New Roman" w:hAnsi="Times New Roman" w:cs="Times New Roman"/>
          <w:sz w:val="24"/>
          <w:szCs w:val="24"/>
        </w:rPr>
        <w:t>Factors to consider</w:t>
      </w:r>
      <w:r>
        <w:rPr>
          <w:rFonts w:ascii="Times New Roman" w:hAnsi="Times New Roman" w:cs="Times New Roman"/>
          <w:sz w:val="24"/>
          <w:szCs w:val="24"/>
        </w:rPr>
        <w:t xml:space="preserve">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who will be eligible, what will the water testing include, and how will the process work.  Council Member Preusch offered to work on this project.   </w:t>
      </w:r>
    </w:p>
    <w:p w14:paraId="794473AF" w14:textId="52170246" w:rsidR="00A564AB" w:rsidRDefault="00A564AB" w:rsidP="00CB0A2D">
      <w:pPr>
        <w:spacing w:after="0"/>
        <w:rPr>
          <w:rFonts w:ascii="Times New Roman" w:hAnsi="Times New Roman" w:cs="Times New Roman"/>
          <w:sz w:val="24"/>
          <w:szCs w:val="24"/>
        </w:rPr>
      </w:pPr>
    </w:p>
    <w:p w14:paraId="57BF2174" w14:textId="6821C8BF" w:rsidR="00A564AB" w:rsidRDefault="00A564AB"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said he has invited representatives from the Laytonsville Lions Club Foundation to present </w:t>
      </w:r>
      <w:r w:rsidR="00995231">
        <w:rPr>
          <w:rFonts w:ascii="Times New Roman" w:hAnsi="Times New Roman" w:cs="Times New Roman"/>
          <w:sz w:val="24"/>
          <w:szCs w:val="24"/>
        </w:rPr>
        <w:t xml:space="preserve">information on the proposed community center </w:t>
      </w:r>
      <w:r>
        <w:rPr>
          <w:rFonts w:ascii="Times New Roman" w:hAnsi="Times New Roman" w:cs="Times New Roman"/>
          <w:sz w:val="24"/>
          <w:szCs w:val="24"/>
        </w:rPr>
        <w:t>at the November Council meeting.</w:t>
      </w:r>
    </w:p>
    <w:p w14:paraId="45847AE9" w14:textId="066C0FE5" w:rsidR="00E72F71" w:rsidRDefault="00E72F71" w:rsidP="00CB0A2D">
      <w:pPr>
        <w:spacing w:after="0"/>
        <w:rPr>
          <w:rFonts w:ascii="Times New Roman" w:hAnsi="Times New Roman" w:cs="Times New Roman"/>
          <w:sz w:val="24"/>
          <w:szCs w:val="24"/>
        </w:rPr>
      </w:pPr>
    </w:p>
    <w:p w14:paraId="457DE2C6" w14:textId="66031B8C" w:rsidR="00AC0E46" w:rsidRDefault="00AC0E46" w:rsidP="00AC0E46">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A</w:t>
      </w:r>
      <w:r w:rsidRPr="00B0318D">
        <w:rPr>
          <w:rFonts w:ascii="Times New Roman" w:hAnsi="Times New Roman" w:cs="Times New Roman"/>
          <w:sz w:val="24"/>
          <w:szCs w:val="24"/>
          <w:u w:val="single"/>
        </w:rPr>
        <w:t>djournment</w:t>
      </w:r>
      <w:r>
        <w:rPr>
          <w:rFonts w:ascii="Times New Roman" w:hAnsi="Times New Roman" w:cs="Times New Roman"/>
          <w:sz w:val="24"/>
          <w:szCs w:val="24"/>
        </w:rPr>
        <w:t>:</w:t>
      </w:r>
      <w:r w:rsidRPr="00B03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Pr>
          <w:rFonts w:ascii="Times New Roman" w:hAnsi="Times New Roman" w:cs="Times New Roman"/>
          <w:sz w:val="24"/>
          <w:szCs w:val="24"/>
        </w:rPr>
        <w:t xml:space="preserve">Koval </w:t>
      </w:r>
      <w:r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9:19</w:t>
      </w:r>
      <w:r w:rsidRPr="00B0318D">
        <w:rPr>
          <w:rFonts w:ascii="Times New Roman" w:hAnsi="Times New Roman" w:cs="Times New Roman"/>
          <w:sz w:val="24"/>
          <w:szCs w:val="24"/>
        </w:rPr>
        <w:t xml:space="preserve">p.m. Council </w:t>
      </w:r>
      <w:r w:rsidRPr="00F8767A">
        <w:rPr>
          <w:rFonts w:ascii="Times New Roman" w:hAnsi="Times New Roman" w:cs="Times New Roman"/>
          <w:sz w:val="24"/>
          <w:szCs w:val="24"/>
        </w:rPr>
        <w:t>Member</w:t>
      </w:r>
      <w:r>
        <w:rPr>
          <w:rFonts w:ascii="Times New Roman" w:hAnsi="Times New Roman" w:cs="Times New Roman"/>
          <w:sz w:val="24"/>
          <w:szCs w:val="24"/>
        </w:rPr>
        <w:t xml:space="preserve"> </w:t>
      </w:r>
      <w:r w:rsidR="00995231">
        <w:rPr>
          <w:rFonts w:ascii="Times New Roman" w:hAnsi="Times New Roman" w:cs="Times New Roman"/>
          <w:sz w:val="24"/>
          <w:szCs w:val="24"/>
        </w:rPr>
        <w:t>Preusch</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09719AFA" w14:textId="77777777" w:rsidR="00AC0E46" w:rsidRDefault="00AC0E46" w:rsidP="00AC0E46">
      <w:pPr>
        <w:spacing w:after="0"/>
        <w:rPr>
          <w:rFonts w:ascii="Times New Roman" w:hAnsi="Times New Roman" w:cs="Times New Roman"/>
          <w:sz w:val="24"/>
          <w:szCs w:val="24"/>
        </w:rPr>
      </w:pPr>
    </w:p>
    <w:p w14:paraId="66532283" w14:textId="77777777" w:rsidR="00AC0E46" w:rsidRDefault="00AC0E46" w:rsidP="00AC0E46">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E5FF68D" w14:textId="77777777" w:rsidR="00AC0E46" w:rsidRDefault="00AC0E46" w:rsidP="00AC0E46">
      <w:pPr>
        <w:spacing w:after="0"/>
        <w:rPr>
          <w:rFonts w:ascii="Times New Roman" w:hAnsi="Times New Roman" w:cs="Times New Roman"/>
          <w:sz w:val="38"/>
          <w:szCs w:val="38"/>
        </w:rPr>
      </w:pPr>
    </w:p>
    <w:p w14:paraId="62823578" w14:textId="7D2C98FE" w:rsidR="00AC0E46" w:rsidRPr="00755E92" w:rsidRDefault="00AC0E46" w:rsidP="00AC0E46">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Pr>
          <w:rFonts w:ascii="Times New Roman" w:hAnsi="Times New Roman" w:cs="Times New Roman"/>
          <w:sz w:val="24"/>
          <w:szCs w:val="24"/>
        </w:rPr>
        <w:t xml:space="preserve">October </w:t>
      </w:r>
      <w:r w:rsidR="00995231">
        <w:rPr>
          <w:rFonts w:ascii="Times New Roman" w:hAnsi="Times New Roman" w:cs="Times New Roman"/>
          <w:sz w:val="24"/>
          <w:szCs w:val="24"/>
        </w:rPr>
        <w:t>18</w:t>
      </w:r>
      <w:r w:rsidRPr="00755E92">
        <w:rPr>
          <w:rFonts w:ascii="Times New Roman" w:hAnsi="Times New Roman" w:cs="Times New Roman"/>
          <w:sz w:val="24"/>
          <w:szCs w:val="24"/>
        </w:rPr>
        <w:t>, 202</w:t>
      </w:r>
      <w:r>
        <w:rPr>
          <w:rFonts w:ascii="Times New Roman" w:hAnsi="Times New Roman" w:cs="Times New Roman"/>
          <w:sz w:val="24"/>
          <w:szCs w:val="24"/>
        </w:rPr>
        <w:t>2</w:t>
      </w:r>
    </w:p>
    <w:p w14:paraId="71FE57DE" w14:textId="77777777" w:rsidR="00AC0E46" w:rsidRDefault="00AC0E46" w:rsidP="00CB0A2D">
      <w:pPr>
        <w:spacing w:after="0"/>
        <w:rPr>
          <w:rFonts w:ascii="Times New Roman" w:hAnsi="Times New Roman" w:cs="Times New Roman"/>
          <w:sz w:val="24"/>
          <w:szCs w:val="24"/>
        </w:rPr>
      </w:pPr>
    </w:p>
    <w:p w14:paraId="5B2E033B" w14:textId="77777777" w:rsidR="00F51063" w:rsidRDefault="00F51063"/>
    <w:sectPr w:rsidR="00F5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2D"/>
    <w:rsid w:val="00160FB4"/>
    <w:rsid w:val="0017147D"/>
    <w:rsid w:val="001E4DF1"/>
    <w:rsid w:val="003074A3"/>
    <w:rsid w:val="00355326"/>
    <w:rsid w:val="005445FA"/>
    <w:rsid w:val="006E6C4B"/>
    <w:rsid w:val="007324B6"/>
    <w:rsid w:val="007D0874"/>
    <w:rsid w:val="00871400"/>
    <w:rsid w:val="00875E42"/>
    <w:rsid w:val="00995231"/>
    <w:rsid w:val="00A564AB"/>
    <w:rsid w:val="00AC0E46"/>
    <w:rsid w:val="00BB0C30"/>
    <w:rsid w:val="00C76D53"/>
    <w:rsid w:val="00CB0A2D"/>
    <w:rsid w:val="00CC6A9C"/>
    <w:rsid w:val="00D41A88"/>
    <w:rsid w:val="00DE4A0B"/>
    <w:rsid w:val="00E2019F"/>
    <w:rsid w:val="00E549C7"/>
    <w:rsid w:val="00E72F71"/>
    <w:rsid w:val="00F51063"/>
    <w:rsid w:val="00F55A18"/>
    <w:rsid w:val="00FB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6D45"/>
  <w15:chartTrackingRefBased/>
  <w15:docId w15:val="{237A9548-D0D6-4A69-90A2-5A5B7275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George A</dc:creator>
  <cp:keywords/>
  <dc:description/>
  <cp:lastModifiedBy>Bedford, George A</cp:lastModifiedBy>
  <cp:revision>12</cp:revision>
  <dcterms:created xsi:type="dcterms:W3CDTF">2022-10-21T19:49:00Z</dcterms:created>
  <dcterms:modified xsi:type="dcterms:W3CDTF">2022-10-22T01:37:00Z</dcterms:modified>
</cp:coreProperties>
</file>